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3B" w:rsidRDefault="00251B3B" w:rsidP="00251B3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ПРАВОПИСАНИЕ СУФФИКСОВ 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-ИК-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-ЕК-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51B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актуализации знаний учащихся о суффиксах и приставках как значимых частях слова, ознакомления с орфограммой «Правописание суффиксов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»; способствовать формированию общего представления о правописании суффиксов и приставок</w:t>
            </w:r>
          </w:p>
        </w:tc>
      </w:tr>
      <w:tr w:rsidR="00251B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251B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разбирать по составу слова с однозначно выделяемыми морфемами, наблюдать за способами образования слов при помощи приставки (или суффикса), подбирать слова с заданной морфемой, строить предложения для передачи основной мысли текста, понимать тему и главную мысль</w:t>
            </w:r>
          </w:p>
        </w:tc>
      </w:tr>
      <w:tr w:rsidR="00251B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на развитие навыков сотрудничества с учителем, сверстниками для выполнения совместной </w:t>
            </w:r>
            <w:r>
              <w:rPr>
                <w:rFonts w:ascii="Times New Roman" w:hAnsi="Times New Roman" w:cs="Times New Roman"/>
              </w:rPr>
              <w:br/>
              <w:t>деятельности на уроке; открыто осмысливают и оценивают свою деятельность на уроке</w:t>
            </w:r>
          </w:p>
        </w:tc>
      </w:tr>
      <w:tr w:rsidR="00251B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анализируют изучаемые языковые объекты с выделением их существенных и несущественных признаков; осознанно строят речевое высказывание в устной и письменной форме; осуществляют анализ </w:t>
            </w:r>
            <w:r>
              <w:rPr>
                <w:rFonts w:ascii="Times New Roman" w:hAnsi="Times New Roman" w:cs="Times New Roman"/>
              </w:rPr>
              <w:br/>
              <w:t>и сопоставление языкового материала по самостоятельно выделенным основаниям.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выполняют действия по намеченному плану, а также по инструкциям, содержащимся в источниках информации (в заданиях, справочном материале учебника).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учитывают разные мнения, высказывают свое собственное, аргументируют его; строят </w:t>
            </w:r>
            <w:r>
              <w:rPr>
                <w:rFonts w:ascii="Times New Roman" w:hAnsi="Times New Roman" w:cs="Times New Roman"/>
              </w:rPr>
              <w:br/>
              <w:t>монологическое высказывание с учетом поставленной коммуникативной задачи</w:t>
            </w:r>
          </w:p>
        </w:tc>
      </w:tr>
      <w:tr w:rsidR="00251B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суффикс, приставка; однокоренные слова; орфограмма, правило «Правописание суффиксов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»; тема текста, тип текста</w:t>
            </w:r>
          </w:p>
        </w:tc>
      </w:tr>
      <w:tr w:rsidR="00251B3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Таблица «Правописание суффиксов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251B3B" w:rsidRDefault="00251B3B" w:rsidP="00251B3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51B3B" w:rsidRDefault="00251B3B" w:rsidP="00251B3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251B3B" w:rsidRDefault="00251B3B" w:rsidP="00251B3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251B3B" w:rsidTr="00251B3B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1B3B" w:rsidRDefault="00251B3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251B3B" w:rsidRDefault="00251B3B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Прозвенел звонок для нас!</w:t>
            </w:r>
          </w:p>
          <w:p w:rsidR="00251B3B" w:rsidRDefault="00251B3B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 зашли спокойно в класс,</w:t>
            </w:r>
          </w:p>
          <w:p w:rsidR="00251B3B" w:rsidRDefault="00251B3B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Встали все у парт красиво,</w:t>
            </w:r>
          </w:p>
          <w:p w:rsidR="00251B3B" w:rsidRDefault="00251B3B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Поздоровались учтиво.</w:t>
            </w:r>
          </w:p>
          <w:p w:rsidR="00251B3B" w:rsidRDefault="00251B3B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Тихо сели, спинки прямо.</w:t>
            </w:r>
          </w:p>
          <w:p w:rsidR="00251B3B" w:rsidRDefault="00251B3B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Мы легонечко вздохнем</w:t>
            </w:r>
          </w:p>
          <w:p w:rsidR="00251B3B" w:rsidRDefault="00251B3B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 сейчас урок начнем.</w:t>
            </w:r>
          </w:p>
          <w:p w:rsidR="00251B3B" w:rsidRDefault="00251B3B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уроке,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практический,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вам необходимо было вспомнить словарные слова, </w:t>
            </w:r>
            <w:r>
              <w:rPr>
                <w:rFonts w:ascii="Times New Roman" w:hAnsi="Times New Roman" w:cs="Times New Roman"/>
              </w:rPr>
              <w:br/>
              <w:t xml:space="preserve">изученные в течение учебного </w:t>
            </w:r>
            <w:r>
              <w:rPr>
                <w:rFonts w:ascii="Times New Roman" w:hAnsi="Times New Roman" w:cs="Times New Roman"/>
              </w:rPr>
              <w:br/>
              <w:t xml:space="preserve">года. Сейчас один из вас должен выступить в качестве учителя </w:t>
            </w:r>
            <w:r>
              <w:rPr>
                <w:rFonts w:ascii="Times New Roman" w:hAnsi="Times New Roman" w:cs="Times New Roman"/>
              </w:rPr>
              <w:br/>
              <w:t>и продиктовать одноклассникам диктант из словарных слов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задание. Один ученик по </w:t>
            </w:r>
            <w:proofErr w:type="spellStart"/>
            <w:r>
              <w:rPr>
                <w:rFonts w:ascii="Times New Roman" w:hAnsi="Times New Roman" w:cs="Times New Roman"/>
              </w:rPr>
              <w:t>па-мяти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произносит словарные слова, остальные записывают под диктовку. По окончании диктанта работы сдаются на проверку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знают нормы правописания словарных слов, применяют эти знания </w:t>
            </w:r>
            <w:r>
              <w:rPr>
                <w:rFonts w:ascii="Times New Roman" w:hAnsi="Times New Roman" w:cs="Times New Roman"/>
              </w:rPr>
              <w:br/>
              <w:t>на письме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</w:t>
            </w:r>
            <w:proofErr w:type="spellStart"/>
            <w:r>
              <w:rPr>
                <w:rFonts w:ascii="Times New Roman" w:hAnsi="Times New Roman" w:cs="Times New Roman"/>
              </w:rPr>
              <w:t>сло-варный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диктант)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по образцу письмо слова «аккуратный»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Молодцы, в ваши тетради приятно смотреть, потому что все вы очень старательные и аккуратные ученики. Нас сегодня ждут новые открытия. Совсем скоро вы сами догадаетесь о том, какие секреты русского языка нам предстоит сегодня узнать. Посмотрите внимательно на слова: 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п_делка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луч_ки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бел_нький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пр_бежка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сыноч_к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з_хрустел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бел_ватый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В каких морфемах пропущены орфограммы?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Кто-нибудь догадался, какова </w:t>
            </w:r>
            <w:r>
              <w:rPr>
                <w:rFonts w:ascii="Times New Roman" w:hAnsi="Times New Roman" w:cs="Times New Roman"/>
              </w:rPr>
              <w:br/>
              <w:t xml:space="preserve">тема </w:t>
            </w:r>
            <w:bookmarkStart w:id="0" w:name="YANDEX_19"/>
            <w:bookmarkEnd w:id="0"/>
            <w:r>
              <w:rPr>
                <w:rFonts w:ascii="Times New Roman" w:hAnsi="Times New Roman" w:cs="Times New Roman"/>
              </w:rPr>
              <w:t>нашего урока?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Молодцы! Теперь осталось понять, какова цель урока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Анализируют слова, записанные на доске, находят критерии для сравнения и классификации слов </w:t>
            </w:r>
            <w:r>
              <w:rPr>
                <w:rFonts w:ascii="Times New Roman" w:hAnsi="Times New Roman" w:cs="Times New Roman"/>
              </w:rPr>
              <w:br/>
              <w:t>и орфограмм. Делают выводы: высказывают предположения о теме урока, предлагают свои варианты формулировки цели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осознанно строят речевое высказывание в устной и письменной форме; осуществляют анализ и сопоставление языкового материала по самостоятельно выделенным основаниям.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</w:t>
            </w:r>
            <w:r>
              <w:rPr>
                <w:rFonts w:ascii="Times New Roman" w:hAnsi="Times New Roman" w:cs="Times New Roman"/>
              </w:rPr>
              <w:br/>
              <w:t>мнения, высказывают свое собственное, аргументируют его.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ориентируются на развитие навыков сотрудничества с учителем, сверстниками для выполнения совместной деятельности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Правильные устные монологические ответы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Словесный. Проблемный. Беседа. Устные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ответы.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Прежде чем приступить к штурму новой вершины знаний, нужно проверить имеющийся у нас арсенал. Помогут нам это сделать «теоретики» и «грамотеи». 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«Теоретики» должны ответить </w:t>
            </w:r>
            <w:r>
              <w:rPr>
                <w:rFonts w:ascii="Times New Roman" w:hAnsi="Times New Roman" w:cs="Times New Roman"/>
              </w:rPr>
              <w:br/>
              <w:t>на вопросы: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Анализируют слова, записанные на доске, находят критерии для сравнения и классификации слов </w:t>
            </w:r>
            <w:r>
              <w:rPr>
                <w:rFonts w:ascii="Times New Roman" w:hAnsi="Times New Roman" w:cs="Times New Roman"/>
              </w:rPr>
              <w:br/>
              <w:t>и орфограмм. Дела-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осознанно строят речевое высказывание в устной и письменной форме; осуществляют анализ и сопоставление языкового материала по самостоятельно выделенным основаниям.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Правильные устные монологические ответы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 w:rsidP="00251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Игровая деятельность </w:t>
            </w:r>
            <w:r>
              <w:rPr>
                <w:rFonts w:ascii="Times New Roman" w:hAnsi="Times New Roman" w:cs="Times New Roman"/>
              </w:rPr>
              <w:br/>
              <w:t xml:space="preserve">(деятельность с элементами ролевой игры «Грамотеи </w:t>
            </w:r>
            <w:r>
              <w:rPr>
                <w:rFonts w:ascii="Times New Roman" w:hAnsi="Times New Roman" w:cs="Times New Roman"/>
              </w:rPr>
              <w:br/>
              <w:t>и теоретики»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Что такое </w:t>
            </w:r>
            <w:bookmarkStart w:id="1" w:name="YANDEX_22"/>
            <w:bookmarkEnd w:id="1"/>
            <w:r>
              <w:rPr>
                <w:rFonts w:ascii="Times New Roman" w:hAnsi="Times New Roman" w:cs="Times New Roman"/>
              </w:rPr>
              <w:t xml:space="preserve">приставка? 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Что такое суффикс?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Что общего между приставками 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суффиксами? </w:t>
            </w:r>
            <w:r>
              <w:rPr>
                <w:rFonts w:ascii="Times New Roman" w:hAnsi="Times New Roman" w:cs="Times New Roman"/>
                <w:i/>
                <w:iCs/>
              </w:rPr>
              <w:t>(Это значимые части слова, служащие для образования новых слов.)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Грамотеи попробуют ответить </w:t>
            </w:r>
            <w:r>
              <w:rPr>
                <w:rFonts w:ascii="Times New Roman" w:hAnsi="Times New Roman" w:cs="Times New Roman"/>
              </w:rPr>
              <w:br/>
              <w:t>на вопросы: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буквы пропущены в данных словах в приставках? Какое правило используется?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Есть ли среди слов однокоренные? 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Какое значение внесли </w:t>
            </w:r>
            <w:bookmarkStart w:id="2" w:name="YANDEX_28"/>
            <w:bookmarkEnd w:id="2"/>
            <w:proofErr w:type="spellStart"/>
            <w:r>
              <w:rPr>
                <w:rFonts w:ascii="Times New Roman" w:hAnsi="Times New Roman" w:cs="Times New Roman"/>
              </w:rPr>
              <w:t>суф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фиксы? 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Какие буквы вставили в </w:t>
            </w:r>
            <w:proofErr w:type="spellStart"/>
            <w:r>
              <w:rPr>
                <w:rFonts w:ascii="Times New Roman" w:hAnsi="Times New Roman" w:cs="Times New Roman"/>
              </w:rPr>
              <w:t>суф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фиксах?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Почему написали такие </w:t>
            </w:r>
            <w:bookmarkStart w:id="3" w:name="YANDEX_23"/>
            <w:bookmarkEnd w:id="3"/>
            <w:proofErr w:type="spellStart"/>
            <w:r>
              <w:rPr>
                <w:rFonts w:ascii="Times New Roman" w:hAnsi="Times New Roman" w:cs="Times New Roman"/>
              </w:rPr>
              <w:t>суф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фиксы?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Достаточно ли знаний для решения орфографических задач в суффиксах?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выводы: высказывают предположения о теме урока, предлагают свои варианты формулировки цели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</w:t>
            </w:r>
            <w:r>
              <w:rPr>
                <w:rFonts w:ascii="Times New Roman" w:hAnsi="Times New Roman" w:cs="Times New Roman"/>
              </w:rPr>
              <w:br/>
              <w:t>мнения, высказывают свое собственное, аргументируют его.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ориентируются на развитие навыков сотрудничества с учителем, сверстниками для выполнения совместной деятельности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Групповая. Индивидуальная. Словес-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Познакомьтесь с заданием </w:t>
            </w:r>
            <w:r>
              <w:rPr>
                <w:rFonts w:ascii="Times New Roman" w:hAnsi="Times New Roman" w:cs="Times New Roman"/>
              </w:rPr>
              <w:br/>
              <w:t xml:space="preserve">к упр. 239. Выполните работу </w:t>
            </w:r>
            <w:r>
              <w:rPr>
                <w:rFonts w:ascii="Times New Roman" w:hAnsi="Times New Roman" w:cs="Times New Roman"/>
              </w:rPr>
              <w:br/>
              <w:t xml:space="preserve">по вариантам: 1-й вариант выписывает приставки и устно </w:t>
            </w:r>
            <w:proofErr w:type="spellStart"/>
            <w:r>
              <w:rPr>
                <w:rFonts w:ascii="Times New Roman" w:hAnsi="Times New Roman" w:cs="Times New Roman"/>
              </w:rPr>
              <w:t>подби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заданием учебника, выполняют работу по вариантам (выписывают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умеют разбирать </w:t>
            </w:r>
            <w:r>
              <w:rPr>
                <w:rFonts w:ascii="Times New Roman" w:hAnsi="Times New Roman" w:cs="Times New Roman"/>
              </w:rPr>
              <w:br/>
              <w:t xml:space="preserve">по составу слова с </w:t>
            </w:r>
            <w:proofErr w:type="spellStart"/>
            <w:r>
              <w:rPr>
                <w:rFonts w:ascii="Times New Roman" w:hAnsi="Times New Roman" w:cs="Times New Roman"/>
              </w:rPr>
              <w:t>одно-значно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выделяемыми </w:t>
            </w:r>
            <w:r>
              <w:rPr>
                <w:rFonts w:ascii="Times New Roman" w:hAnsi="Times New Roman" w:cs="Times New Roman"/>
              </w:rPr>
              <w:br/>
              <w:t xml:space="preserve">морфемами, наблюдать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(устные </w:t>
            </w:r>
            <w:proofErr w:type="spellStart"/>
            <w:r>
              <w:rPr>
                <w:rFonts w:ascii="Times New Roman" w:hAnsi="Times New Roman" w:cs="Times New Roman"/>
              </w:rPr>
              <w:t>монологичес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Работа с учебником (с. 124). Упражнение </w:t>
            </w:r>
            <w:r>
              <w:rPr>
                <w:rFonts w:ascii="Times New Roman" w:hAnsi="Times New Roman" w:cs="Times New Roman"/>
              </w:rPr>
              <w:br/>
              <w:t xml:space="preserve">в узнавании приставок </w:t>
            </w:r>
            <w:r>
              <w:rPr>
                <w:rFonts w:ascii="Times New Roman" w:hAnsi="Times New Roman" w:cs="Times New Roman"/>
              </w:rPr>
              <w:br/>
              <w:t xml:space="preserve">и суффиксов </w:t>
            </w:r>
            <w:r>
              <w:rPr>
                <w:rFonts w:ascii="Times New Roman" w:hAnsi="Times New Roman" w:cs="Times New Roman"/>
              </w:rPr>
              <w:br/>
              <w:t xml:space="preserve">(упр. 239 </w:t>
            </w:r>
            <w:r>
              <w:rPr>
                <w:rFonts w:ascii="Times New Roman" w:hAnsi="Times New Roman" w:cs="Times New Roman"/>
              </w:rPr>
              <w:br/>
              <w:t xml:space="preserve">и 240). </w:t>
            </w:r>
            <w:proofErr w:type="spellStart"/>
            <w:r>
              <w:rPr>
                <w:rFonts w:ascii="Times New Roman" w:hAnsi="Times New Roman" w:cs="Times New Roman"/>
              </w:rPr>
              <w:t>Воспро-изведение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сведений о правописании суффиксов и приставок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проблемный,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с ними; 2-й вариант</w:t>
            </w:r>
            <w:r>
              <w:rPr>
                <w:rFonts w:ascii="Times New Roman" w:hAnsi="Times New Roman" w:cs="Times New Roman"/>
              </w:rPr>
              <w:br/>
              <w:t>выписывает суффиксы и устно подбирает слова с ними.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Каким правилом следует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руковод-ствоваться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написании приставок и суффиксов? Что сказано об этом в учебнике? Прочитайте материал на с. 124.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упр. 240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приставки и суффиксы, устно подбирают слова с такими же морфемами).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формулируют алгоритм действий по написанию приставок и суффиксов, сравнивают свои действия с рекомендациями, предложенными </w:t>
            </w:r>
            <w:r>
              <w:rPr>
                <w:rFonts w:ascii="Times New Roman" w:hAnsi="Times New Roman" w:cs="Times New Roman"/>
              </w:rPr>
              <w:br/>
              <w:t>в учебнике самостоятельно выполняют упр. 240 (один человек может выполняют его на обратной стороне доски)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способами образования слов при помощи приставки или суффикса, подбирать слова с заданной </w:t>
            </w:r>
            <w:r>
              <w:rPr>
                <w:rFonts w:ascii="Times New Roman" w:hAnsi="Times New Roman" w:cs="Times New Roman"/>
              </w:rPr>
              <w:br/>
              <w:t>морфемой.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задачу; выполняют действия по намеченному плану, а также по инструкциям, содержащимся в источниках информации (в заданиях, справочном материале учебника).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владеют навыками </w:t>
            </w:r>
            <w:r>
              <w:rPr>
                <w:rFonts w:ascii="Times New Roman" w:hAnsi="Times New Roman" w:cs="Times New Roman"/>
              </w:rPr>
              <w:br/>
              <w:t xml:space="preserve">познавательной и личностной рефлексии; проявляют познавательный интерес </w:t>
            </w:r>
            <w:r>
              <w:rPr>
                <w:rFonts w:ascii="Times New Roman" w:hAnsi="Times New Roman" w:cs="Times New Roman"/>
              </w:rPr>
              <w:br/>
              <w:t>к изучению предмета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кие ответы), 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(самостоятельное выполнение </w:t>
            </w:r>
            <w:r>
              <w:rPr>
                <w:rFonts w:ascii="Times New Roman" w:hAnsi="Times New Roman" w:cs="Times New Roman"/>
              </w:rPr>
              <w:br/>
              <w:t>заданий упражнений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с текстом (учебник, упр. 241)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Чтение. Определение темы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текст (учебник, </w:t>
            </w:r>
            <w:r>
              <w:rPr>
                <w:rFonts w:ascii="Times New Roman" w:hAnsi="Times New Roman" w:cs="Times New Roman"/>
              </w:rPr>
              <w:br/>
              <w:t xml:space="preserve">упр. 241). Определите тему текста и подберите заголовок.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Вслух читают текст. Определяют тему </w:t>
            </w:r>
            <w:r>
              <w:rPr>
                <w:rFonts w:ascii="Times New Roman" w:hAnsi="Times New Roman" w:cs="Times New Roman"/>
              </w:rPr>
              <w:br/>
              <w:t xml:space="preserve">и подбирают заголовок. Определяют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строят предложения для передачи основной мысли текста; понимают </w:t>
            </w:r>
            <w:r>
              <w:rPr>
                <w:rFonts w:ascii="Times New Roman" w:hAnsi="Times New Roman" w:cs="Times New Roman"/>
              </w:rPr>
              <w:br/>
              <w:t>тему и главную мысль.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(ответы на вопросы),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 w:rsidP="00251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текста, подбор заголовка. Определение типа текста.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pacing w:val="45"/>
              </w:rPr>
              <w:t>Например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: Как узнают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?)</w:t>
            </w:r>
            <w:r>
              <w:rPr>
                <w:rFonts w:ascii="Times New Roman" w:hAnsi="Times New Roman" w:cs="Times New Roman"/>
              </w:rPr>
              <w:t xml:space="preserve"> Определите тип текста.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(Описание.)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Спишите, вставьте пропущенные буквы и объясните условия выбора написания. Найдите слова с указанными в задании </w:t>
            </w:r>
            <w:proofErr w:type="spellStart"/>
            <w:r>
              <w:rPr>
                <w:rFonts w:ascii="Times New Roman" w:hAnsi="Times New Roman" w:cs="Times New Roman"/>
              </w:rPr>
              <w:t>суф-фиксами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еньк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-: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тоненький, маленький;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-инк- :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черничинка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-: </w:t>
            </w:r>
            <w:r>
              <w:rPr>
                <w:rFonts w:ascii="Times New Roman" w:hAnsi="Times New Roman" w:cs="Times New Roman"/>
                <w:i/>
                <w:iCs/>
              </w:rPr>
              <w:t>стебелек, горошек;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ыш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-: </w:t>
            </w:r>
            <w:r>
              <w:rPr>
                <w:rFonts w:ascii="Times New Roman" w:hAnsi="Times New Roman" w:cs="Times New Roman"/>
                <w:i/>
                <w:iCs/>
              </w:rPr>
              <w:t>крылышки; -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к-: </w:t>
            </w:r>
            <w:r>
              <w:rPr>
                <w:rFonts w:ascii="Times New Roman" w:hAnsi="Times New Roman" w:cs="Times New Roman"/>
                <w:i/>
                <w:iCs/>
              </w:rPr>
              <w:t>ягодки, стебельки, мелкий; 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-: </w:t>
            </w:r>
            <w:r>
              <w:rPr>
                <w:rFonts w:ascii="Times New Roman" w:hAnsi="Times New Roman" w:cs="Times New Roman"/>
                <w:i/>
                <w:iCs/>
              </w:rPr>
              <w:t>листики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текста и объясняют свой выбор. Объясняют выбор </w:t>
            </w:r>
            <w:r>
              <w:rPr>
                <w:rFonts w:ascii="Times New Roman" w:hAnsi="Times New Roman" w:cs="Times New Roman"/>
              </w:rPr>
              <w:br/>
              <w:t xml:space="preserve">написания слов </w:t>
            </w:r>
            <w:r>
              <w:rPr>
                <w:rFonts w:ascii="Times New Roman" w:hAnsi="Times New Roman" w:cs="Times New Roman"/>
              </w:rPr>
              <w:br/>
              <w:t xml:space="preserve">с пропущенными </w:t>
            </w:r>
            <w:r>
              <w:rPr>
                <w:rFonts w:ascii="Times New Roman" w:hAnsi="Times New Roman" w:cs="Times New Roman"/>
              </w:rPr>
              <w:br/>
              <w:t xml:space="preserve">буквами (указывают место орфограммы, вид орфограммы, </w:t>
            </w:r>
            <w:r>
              <w:rPr>
                <w:rFonts w:ascii="Times New Roman" w:hAnsi="Times New Roman" w:cs="Times New Roman"/>
              </w:rPr>
              <w:br/>
              <w:t xml:space="preserve">правило). Находят слова с заданными морфемами, </w:t>
            </w:r>
            <w:proofErr w:type="spellStart"/>
            <w:r>
              <w:rPr>
                <w:rFonts w:ascii="Times New Roman" w:hAnsi="Times New Roman" w:cs="Times New Roman"/>
              </w:rPr>
              <w:t>обозна-чают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 </w:t>
            </w:r>
            <w:proofErr w:type="spellStart"/>
            <w:r>
              <w:rPr>
                <w:rFonts w:ascii="Times New Roman" w:hAnsi="Times New Roman" w:cs="Times New Roman"/>
              </w:rPr>
              <w:t>оцени-вают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содержание, языковые особенности и </w:t>
            </w:r>
            <w:proofErr w:type="spellStart"/>
            <w:r>
              <w:rPr>
                <w:rFonts w:ascii="Times New Roman" w:hAnsi="Times New Roman" w:cs="Times New Roman"/>
              </w:rPr>
              <w:t>струк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туру текста.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плану, </w:t>
            </w:r>
            <w:r>
              <w:rPr>
                <w:rFonts w:ascii="Times New Roman" w:hAnsi="Times New Roman" w:cs="Times New Roman"/>
              </w:rPr>
              <w:br/>
              <w:t xml:space="preserve">а также по инструкциям, </w:t>
            </w:r>
            <w:r>
              <w:rPr>
                <w:rFonts w:ascii="Times New Roman" w:hAnsi="Times New Roman" w:cs="Times New Roman"/>
              </w:rPr>
              <w:br/>
              <w:t>содержащимся в источниках информации (в заданиях, справочном материале учебника).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(письменное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нения)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орфограммой «Правописание суффиксов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» (учебник, упр. 125)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Чтение. Работа с учебником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Вспомните, написание суффиксов каких слов в начале урока наши «грамотеи» не смогли объяснить? </w:t>
            </w:r>
            <w:r>
              <w:rPr>
                <w:rFonts w:ascii="Times New Roman" w:hAnsi="Times New Roman" w:cs="Times New Roman"/>
                <w:i/>
                <w:iCs/>
              </w:rPr>
              <w:t>(Луч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ик</w:t>
            </w:r>
            <w:r>
              <w:rPr>
                <w:rFonts w:ascii="Times New Roman" w:hAnsi="Times New Roman" w:cs="Times New Roman"/>
                <w:i/>
                <w:iCs/>
              </w:rPr>
              <w:t>и, сыноч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ек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.) </w:t>
            </w:r>
            <w:r>
              <w:rPr>
                <w:rFonts w:ascii="Times New Roman" w:hAnsi="Times New Roman" w:cs="Times New Roman"/>
              </w:rPr>
              <w:t xml:space="preserve">Каким же правилом нужно руководствоваться при встрече с этими суффиксами? Прочитайте правило </w:t>
            </w:r>
            <w:r>
              <w:rPr>
                <w:rFonts w:ascii="Times New Roman" w:hAnsi="Times New Roman" w:cs="Times New Roman"/>
              </w:rPr>
              <w:br/>
              <w:t>в учебнике на с. 125.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Примените правило к словам «луч</w:t>
            </w:r>
            <w:r>
              <w:rPr>
                <w:rFonts w:ascii="Times New Roman" w:hAnsi="Times New Roman" w:cs="Times New Roman"/>
                <w:u w:val="single"/>
              </w:rPr>
              <w:t>ик</w:t>
            </w:r>
            <w:r>
              <w:rPr>
                <w:rFonts w:ascii="Times New Roman" w:hAnsi="Times New Roman" w:cs="Times New Roman"/>
              </w:rPr>
              <w:t>и», «сыноч</w:t>
            </w:r>
            <w:r>
              <w:rPr>
                <w:rFonts w:ascii="Times New Roman" w:hAnsi="Times New Roman" w:cs="Times New Roman"/>
                <w:u w:val="single"/>
              </w:rPr>
              <w:t>ек</w:t>
            </w:r>
            <w:r>
              <w:rPr>
                <w:rFonts w:ascii="Times New Roman" w:hAnsi="Times New Roman" w:cs="Times New Roman"/>
              </w:rPr>
              <w:t xml:space="preserve">». 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написание суффиксов в словах в упр. 242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теоретический материал. Повторяют прочитанное. Применяют правило к словам «луч</w:t>
            </w:r>
            <w:r>
              <w:rPr>
                <w:rFonts w:ascii="Times New Roman" w:hAnsi="Times New Roman" w:cs="Times New Roman"/>
                <w:u w:val="single"/>
              </w:rPr>
              <w:t>ик</w:t>
            </w:r>
            <w:r>
              <w:rPr>
                <w:rFonts w:ascii="Times New Roman" w:hAnsi="Times New Roman" w:cs="Times New Roman"/>
              </w:rPr>
              <w:t>и», «сыноч</w:t>
            </w:r>
            <w:r>
              <w:rPr>
                <w:rFonts w:ascii="Times New Roman" w:hAnsi="Times New Roman" w:cs="Times New Roman"/>
                <w:u w:val="single"/>
              </w:rPr>
              <w:t>ек</w:t>
            </w:r>
            <w:r>
              <w:rPr>
                <w:rFonts w:ascii="Times New Roman" w:hAnsi="Times New Roman" w:cs="Times New Roman"/>
              </w:rPr>
              <w:t>», к словам упр. 242 учебника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</w:t>
            </w:r>
            <w:proofErr w:type="spellStart"/>
            <w:r>
              <w:rPr>
                <w:rFonts w:ascii="Times New Roman" w:hAnsi="Times New Roman" w:cs="Times New Roman"/>
              </w:rPr>
              <w:t>сохра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учебную задачу; </w:t>
            </w:r>
            <w:r>
              <w:rPr>
                <w:rFonts w:ascii="Times New Roman" w:hAnsi="Times New Roman" w:cs="Times New Roman"/>
              </w:rPr>
              <w:br/>
              <w:t xml:space="preserve">выполняют действия </w:t>
            </w:r>
            <w:r>
              <w:rPr>
                <w:rFonts w:ascii="Times New Roman" w:hAnsi="Times New Roman" w:cs="Times New Roman"/>
              </w:rPr>
              <w:br/>
              <w:t xml:space="preserve">по намеченному плану, </w:t>
            </w:r>
            <w:r>
              <w:rPr>
                <w:rFonts w:ascii="Times New Roman" w:hAnsi="Times New Roman" w:cs="Times New Roman"/>
              </w:rPr>
              <w:br/>
              <w:t xml:space="preserve">а также по инструкциям, </w:t>
            </w:r>
            <w:r>
              <w:rPr>
                <w:rFonts w:ascii="Times New Roman" w:hAnsi="Times New Roman" w:cs="Times New Roman"/>
              </w:rPr>
              <w:br/>
              <w:t>содержащимся в источниках информации (в зада-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</w:t>
            </w:r>
            <w:proofErr w:type="spellStart"/>
            <w:r>
              <w:rPr>
                <w:rFonts w:ascii="Times New Roman" w:hAnsi="Times New Roman" w:cs="Times New Roman"/>
              </w:rPr>
              <w:t>вос-произведение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правила «Правописание </w:t>
            </w:r>
            <w:r>
              <w:rPr>
                <w:rFonts w:ascii="Times New Roman" w:hAnsi="Times New Roman" w:cs="Times New Roman"/>
              </w:rPr>
              <w:br/>
              <w:t xml:space="preserve">суффиксов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</w:rPr>
              <w:t>»)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 w:rsidP="00251B3B">
            <w:pPr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ниях</w:t>
            </w:r>
            <w:proofErr w:type="spellEnd"/>
            <w:r>
              <w:rPr>
                <w:rFonts w:ascii="Times New Roman" w:hAnsi="Times New Roman" w:cs="Times New Roman"/>
              </w:rPr>
              <w:t>, справочном материале учебника)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Практический. Гимнастика для глаз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Художник-невидимка </w:t>
            </w:r>
          </w:p>
          <w:p w:rsidR="00251B3B" w:rsidRDefault="00251B3B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городу идет.</w:t>
            </w:r>
          </w:p>
          <w:p w:rsidR="00251B3B" w:rsidRDefault="00251B3B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Всем щеки нарумянит,</w:t>
            </w:r>
          </w:p>
          <w:p w:rsidR="00251B3B" w:rsidRDefault="00251B3B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Всех за нос ущипнет.</w:t>
            </w:r>
          </w:p>
          <w:p w:rsidR="00251B3B" w:rsidRDefault="00251B3B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ночью он, пока я спал,</w:t>
            </w:r>
          </w:p>
          <w:p w:rsidR="00251B3B" w:rsidRDefault="00251B3B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Пришел с волшебной кистью</w:t>
            </w:r>
          </w:p>
          <w:p w:rsidR="00251B3B" w:rsidRDefault="00251B3B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на окне нарисовал </w:t>
            </w:r>
          </w:p>
          <w:p w:rsidR="00251B3B" w:rsidRDefault="00251B3B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Сверкающие листья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Коллективное </w:t>
            </w:r>
            <w:r>
              <w:rPr>
                <w:rFonts w:ascii="Times New Roman" w:hAnsi="Times New Roman" w:cs="Times New Roman"/>
              </w:rPr>
              <w:br/>
              <w:t xml:space="preserve">(под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учителя) выполнение </w:t>
            </w:r>
            <w:r>
              <w:rPr>
                <w:rFonts w:ascii="Times New Roman" w:hAnsi="Times New Roman" w:cs="Times New Roman"/>
              </w:rPr>
              <w:br/>
              <w:t>упр. 243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Попробуйте применить правило и выполните упр. 243.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упражнением, контролирует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цепочке. 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Каждый ученик сначала объясняет условия выбора гласной, потом (после одобрения учителя) весь класс записывает </w:t>
            </w:r>
            <w:r>
              <w:rPr>
                <w:rFonts w:ascii="Times New Roman" w:hAnsi="Times New Roman" w:cs="Times New Roman"/>
              </w:rPr>
              <w:br/>
              <w:t>слово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осознанно строят речевое высказывание в устной форме.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>решения; контролируют процесс и результаты своей деятельности с учебным материалом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Коллективный (правильное</w:t>
            </w:r>
            <w:r>
              <w:rPr>
                <w:rFonts w:ascii="Times New Roman" w:hAnsi="Times New Roman" w:cs="Times New Roman"/>
              </w:rPr>
              <w:br/>
              <w:t xml:space="preserve">выполнение задания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радях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деятельности 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открытие сделали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251B3B" w:rsidTr="00251B3B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 xml:space="preserve">упр. 244; </w:t>
            </w:r>
            <w:proofErr w:type="spellStart"/>
            <w:r>
              <w:rPr>
                <w:rFonts w:ascii="Times New Roman" w:hAnsi="Times New Roman" w:cs="Times New Roman"/>
              </w:rPr>
              <w:t>твор-ческое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задание: составить </w:t>
            </w:r>
            <w:proofErr w:type="spellStart"/>
            <w:r>
              <w:rPr>
                <w:rFonts w:ascii="Times New Roman" w:hAnsi="Times New Roman" w:cs="Times New Roman"/>
              </w:rPr>
              <w:t>рас-сказ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каком-либо растении </w:t>
            </w:r>
            <w:r>
              <w:rPr>
                <w:rFonts w:ascii="Times New Roman" w:hAnsi="Times New Roman" w:cs="Times New Roman"/>
              </w:rPr>
              <w:br/>
              <w:t xml:space="preserve">по упр. 241 </w:t>
            </w:r>
            <w:r>
              <w:rPr>
                <w:rFonts w:ascii="Times New Roman" w:hAnsi="Times New Roman" w:cs="Times New Roman"/>
              </w:rPr>
              <w:br/>
              <w:t>учебника)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>задание в соответствии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B3B" w:rsidRDefault="00251B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(проверка записей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радях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251B3B" w:rsidRDefault="00251B3B" w:rsidP="00251B3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251B3B" w:rsidRDefault="00122A89" w:rsidP="00C50918">
      <w:pPr>
        <w:rPr>
          <w:sz w:val="28"/>
          <w:szCs w:val="28"/>
          <w:lang/>
        </w:rPr>
      </w:pPr>
    </w:p>
    <w:sectPr w:rsidR="00122A89" w:rsidRPr="00251B3B" w:rsidSect="00251B3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51B3B"/>
    <w:rsid w:val="00275980"/>
    <w:rsid w:val="002956A0"/>
    <w:rsid w:val="002C2046"/>
    <w:rsid w:val="002C47FA"/>
    <w:rsid w:val="002D2E87"/>
    <w:rsid w:val="003D69AB"/>
    <w:rsid w:val="004D0738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8F69DF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251B3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251B3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251B3B"/>
    <w:rPr>
      <w:color w:val="000000"/>
      <w:sz w:val="20"/>
      <w:szCs w:val="20"/>
    </w:rPr>
  </w:style>
  <w:style w:type="character" w:customStyle="1" w:styleId="Heading">
    <w:name w:val="Heading"/>
    <w:uiPriority w:val="99"/>
    <w:rsid w:val="00251B3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51B3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51B3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51B3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51B3B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1838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2016-09-10T23:17:00Z</dcterms:created>
  <dcterms:modified xsi:type="dcterms:W3CDTF">2016-09-10T23:17:00Z</dcterms:modified>
</cp:coreProperties>
</file>